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7053" w14:textId="530F9EDD" w:rsidR="00F720B0" w:rsidRDefault="00B31A64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1"/>
        </w:rPr>
      </w:pPr>
      <w:r w:rsidRPr="00D50BDC">
        <w:rPr>
          <w:b/>
          <w:bCs/>
          <w:spacing w:val="-1"/>
        </w:rPr>
        <w:t>ELENCO</w:t>
      </w:r>
      <w:r w:rsidRPr="00D50BDC">
        <w:rPr>
          <w:b/>
          <w:bCs/>
          <w:spacing w:val="-5"/>
        </w:rPr>
        <w:t xml:space="preserve"> TELEMATICO </w:t>
      </w:r>
      <w:r w:rsidR="00625AED">
        <w:rPr>
          <w:b/>
          <w:bCs/>
          <w:spacing w:val="-5"/>
        </w:rPr>
        <w:t xml:space="preserve">DEGLI ESECUTORI DI LAVORI E </w:t>
      </w:r>
      <w:r w:rsidRPr="00D50BDC">
        <w:rPr>
          <w:b/>
          <w:bCs/>
          <w:spacing w:val="-1"/>
        </w:rPr>
        <w:t>DEI</w:t>
      </w:r>
      <w:r w:rsidRPr="00D50BDC">
        <w:rPr>
          <w:b/>
          <w:bCs/>
          <w:spacing w:val="21"/>
        </w:rPr>
        <w:t xml:space="preserve"> </w:t>
      </w:r>
      <w:r w:rsidRPr="00D50BDC">
        <w:rPr>
          <w:b/>
          <w:bCs/>
          <w:spacing w:val="-1"/>
        </w:rPr>
        <w:t>FORNITORI</w:t>
      </w:r>
      <w:r w:rsidRPr="00D50BDC">
        <w:rPr>
          <w:b/>
          <w:bCs/>
          <w:spacing w:val="54"/>
        </w:rPr>
        <w:t xml:space="preserve">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BENI E</w:t>
      </w:r>
      <w:r w:rsidRPr="00D50BDC">
        <w:rPr>
          <w:b/>
          <w:bCs/>
          <w:spacing w:val="56"/>
        </w:rPr>
        <w:t xml:space="preserve"> </w:t>
      </w:r>
      <w:r w:rsidRPr="00D50BDC">
        <w:rPr>
          <w:b/>
          <w:bCs/>
          <w:spacing w:val="-1"/>
        </w:rPr>
        <w:t>SERVIZI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CUI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ALL’ART.</w:t>
      </w:r>
      <w:r w:rsidRPr="00D50BDC">
        <w:rPr>
          <w:b/>
          <w:bCs/>
          <w:spacing w:val="-2"/>
        </w:rPr>
        <w:t xml:space="preserve"> 36 DEL D.LGS. 50/2016 E SS.MM.II. E ALLE LINEE GUIDA N. 4 DI ANAC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</w:t>
      </w:r>
      <w:r w:rsidR="00F160FF">
        <w:rPr>
          <w:b/>
          <w:bCs/>
          <w:spacing w:val="-1"/>
        </w:rPr>
        <w:t xml:space="preserve">I </w:t>
      </w:r>
      <w:r w:rsidR="000A6849">
        <w:rPr>
          <w:b/>
          <w:bCs/>
          <w:spacing w:val="-1"/>
        </w:rPr>
        <w:t xml:space="preserve">APT SERVIZI S.R.L. </w:t>
      </w:r>
    </w:p>
    <w:p w14:paraId="67D85047" w14:textId="77777777" w:rsidR="00A36523" w:rsidRPr="00CE1673" w:rsidRDefault="00A36523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0325F0C7" w14:textId="4DD789C9" w:rsidR="008E247F" w:rsidRPr="0041678F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A36523">
        <w:rPr>
          <w:b/>
          <w:bCs/>
        </w:rPr>
        <w:t>A</w:t>
      </w:r>
      <w:r w:rsidR="000A6849">
        <w:rPr>
          <w:b/>
          <w:bCs/>
        </w:rPr>
        <w:t>PTER</w:t>
      </w:r>
      <w:r>
        <w:rPr>
          <w:b/>
          <w:bCs/>
        </w:rPr>
        <w:t>AF###0001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r>
        <w:t>nato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757097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9203674" w14:textId="77777777" w:rsidR="004111D9" w:rsidRDefault="00DD1F66">
      <w:pPr>
        <w:spacing w:line="420" w:lineRule="exact"/>
      </w:pPr>
      <w:r>
        <w:t>con sede in....................... ………….</w:t>
      </w:r>
      <w:r w:rsidR="00C05EC5">
        <w:t xml:space="preserve"> </w:t>
      </w:r>
      <w:proofErr w:type="gramStart"/>
      <w:r>
        <w:t>(</w:t>
      </w:r>
      <w:r w:rsidR="00C05EC5">
        <w:t xml:space="preserve">  </w:t>
      </w:r>
      <w:proofErr w:type="gramEnd"/>
      <w:r>
        <w:t xml:space="preserve"> ), Via .....................................................................................</w:t>
      </w:r>
    </w:p>
    <w:p w14:paraId="03D5C168" w14:textId="77777777"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14:paraId="3A696E46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136B5097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16FF5D11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2D29F53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DB1359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261D04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41B742DC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21B1778C" w14:textId="60CDC4FA"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</w:t>
      </w:r>
      <w:r w:rsidR="00F160FF">
        <w:rPr>
          <w:sz w:val="24"/>
          <w:szCs w:val="24"/>
          <w:lang w:val="it-IT"/>
        </w:rPr>
        <w:t xml:space="preserve">o dei motivi di esclusione </w:t>
      </w:r>
      <w:r>
        <w:rPr>
          <w:sz w:val="24"/>
          <w:szCs w:val="24"/>
          <w:lang w:val="it-IT"/>
        </w:rPr>
        <w:t>previst</w:t>
      </w:r>
      <w:r w:rsidR="00F160FF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14:paraId="510A864F" w14:textId="77777777" w:rsidR="000A6849" w:rsidRDefault="000A6849" w:rsidP="000A6849">
      <w:pPr>
        <w:pStyle w:val="sche3"/>
        <w:spacing w:before="120" w:line="340" w:lineRule="exact"/>
        <w:ind w:left="714"/>
        <w:rPr>
          <w:sz w:val="24"/>
          <w:szCs w:val="24"/>
          <w:lang w:val="it-IT"/>
        </w:rPr>
      </w:pPr>
      <w:bookmarkStart w:id="0" w:name="_GoBack"/>
      <w:bookmarkEnd w:id="0"/>
    </w:p>
    <w:p w14:paraId="0EB2D841" w14:textId="77777777" w:rsidR="008E247F" w:rsidRPr="008E247F" w:rsidRDefault="00B31A6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autorizzare il trattamento dei dati personali ai sensi di quanto previsto dal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101/2018.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60B8490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46E71A3B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2AE6198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86E6DEA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4DA5142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466C025B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8415" w14:textId="77777777" w:rsidR="00506062" w:rsidRDefault="00506062">
      <w:r>
        <w:separator/>
      </w:r>
    </w:p>
  </w:endnote>
  <w:endnote w:type="continuationSeparator" w:id="0">
    <w:p w14:paraId="61E40070" w14:textId="77777777" w:rsidR="00506062" w:rsidRDefault="005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Grassetto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2B6F" w14:textId="77777777" w:rsidR="00506062" w:rsidRDefault="00506062">
      <w:r>
        <w:separator/>
      </w:r>
    </w:p>
  </w:footnote>
  <w:footnote w:type="continuationSeparator" w:id="0">
    <w:p w14:paraId="59072C30" w14:textId="77777777" w:rsidR="00506062" w:rsidRDefault="00506062">
      <w:r>
        <w:continuationSeparator/>
      </w:r>
    </w:p>
  </w:footnote>
  <w:footnote w:type="continuationNotice" w:id="1">
    <w:p w14:paraId="7249F303" w14:textId="77777777" w:rsidR="00506062" w:rsidRDefault="00506062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16F46DCA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6"/>
    <w:lvlOverride w:ilvl="0">
      <w:lvl w:ilvl="0" w:tplc="7D1880EE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8AA44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E49134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B20EDE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7CB4B6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4CB980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023A18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D0B2B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3EFABE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A6849"/>
    <w:rsid w:val="000C13C6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E3CAB"/>
    <w:rsid w:val="004F64E9"/>
    <w:rsid w:val="00506062"/>
    <w:rsid w:val="00521E82"/>
    <w:rsid w:val="00522946"/>
    <w:rsid w:val="005E2E9B"/>
    <w:rsid w:val="00625AED"/>
    <w:rsid w:val="006927A3"/>
    <w:rsid w:val="006C1F82"/>
    <w:rsid w:val="006F627E"/>
    <w:rsid w:val="0075208E"/>
    <w:rsid w:val="008E247F"/>
    <w:rsid w:val="00932347"/>
    <w:rsid w:val="009A22AB"/>
    <w:rsid w:val="009F2FF0"/>
    <w:rsid w:val="00A36523"/>
    <w:rsid w:val="00B31A64"/>
    <w:rsid w:val="00BC179D"/>
    <w:rsid w:val="00BC411A"/>
    <w:rsid w:val="00C05EC5"/>
    <w:rsid w:val="00C511A3"/>
    <w:rsid w:val="00CE1673"/>
    <w:rsid w:val="00CE4C9D"/>
    <w:rsid w:val="00D130F8"/>
    <w:rsid w:val="00D2127F"/>
    <w:rsid w:val="00D24032"/>
    <w:rsid w:val="00DD1F66"/>
    <w:rsid w:val="00E26B9B"/>
    <w:rsid w:val="00EA6754"/>
    <w:rsid w:val="00EB7E8F"/>
    <w:rsid w:val="00F160F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Segreteria Appaltiamo</cp:lastModifiedBy>
  <cp:revision>56</cp:revision>
  <cp:lastPrinted>2017-09-08T06:37:00Z</cp:lastPrinted>
  <dcterms:created xsi:type="dcterms:W3CDTF">2017-08-24T10:21:00Z</dcterms:created>
  <dcterms:modified xsi:type="dcterms:W3CDTF">2019-12-11T22:43:00Z</dcterms:modified>
</cp:coreProperties>
</file>