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B" w:rsidRDefault="00C535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C53508">
        <w:rPr>
          <w:b/>
        </w:rPr>
        <w:t>FOCUS ON LINE</w:t>
      </w:r>
    </w:p>
    <w:p w:rsidR="00C53508" w:rsidRDefault="00C535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 giugno 2012</w:t>
      </w:r>
    </w:p>
    <w:p w:rsidR="00C53508" w:rsidRDefault="00C53508" w:rsidP="00C53508">
      <w:pPr>
        <w:ind w:left="2124" w:firstLine="708"/>
        <w:rPr>
          <w:b/>
          <w:sz w:val="32"/>
          <w:szCs w:val="32"/>
        </w:rPr>
      </w:pPr>
    </w:p>
    <w:p w:rsidR="00C53508" w:rsidRPr="00C53508" w:rsidRDefault="00C53508" w:rsidP="00C53508">
      <w:pPr>
        <w:ind w:left="2124" w:firstLine="708"/>
        <w:rPr>
          <w:b/>
          <w:sz w:val="32"/>
          <w:szCs w:val="32"/>
        </w:rPr>
      </w:pPr>
      <w:bookmarkStart w:id="0" w:name="_GoBack"/>
      <w:bookmarkEnd w:id="0"/>
      <w:r w:rsidRPr="00C53508">
        <w:rPr>
          <w:b/>
          <w:sz w:val="32"/>
          <w:szCs w:val="32"/>
        </w:rPr>
        <w:t xml:space="preserve">TOP </w:t>
      </w:r>
      <w:proofErr w:type="spellStart"/>
      <w:r w:rsidRPr="00C53508">
        <w:rPr>
          <w:b/>
          <w:sz w:val="32"/>
          <w:szCs w:val="32"/>
        </w:rPr>
        <w:t>Strände</w:t>
      </w:r>
      <w:proofErr w:type="spellEnd"/>
      <w:r w:rsidRPr="00C53508">
        <w:rPr>
          <w:b/>
          <w:sz w:val="32"/>
          <w:szCs w:val="32"/>
        </w:rPr>
        <w:t xml:space="preserve"> in Bell’Italia</w:t>
      </w:r>
    </w:p>
    <w:p w:rsidR="00C53508" w:rsidRPr="00C53508" w:rsidRDefault="00C53508" w:rsidP="00C53508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Strandführer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ItalienCattolica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: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Ein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perfekter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Strand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mit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>viel</w:t>
      </w:r>
      <w:proofErr w:type="spellEnd"/>
      <w:r w:rsidRPr="00C53508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 Service</w:t>
      </w:r>
    </w:p>
    <w:p w:rsidR="00C53508" w:rsidRPr="00C53508" w:rsidRDefault="00C53508" w:rsidP="00C53508">
      <w:pPr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noProof/>
          <w:color w:val="0000FF"/>
          <w:sz w:val="20"/>
          <w:szCs w:val="20"/>
        </w:rPr>
        <w:drawing>
          <wp:inline distT="0" distB="0" distL="0" distR="0">
            <wp:extent cx="8001000" cy="4495800"/>
            <wp:effectExtent l="0" t="0" r="0" b="0"/>
            <wp:docPr id="1" name="Immagine 1" descr="http://p4.focus.de/img/gen/G/y/HBGyEA3K_Pxgen_r_630xA.jpg">
              <a:hlinkClick xmlns:a="http://schemas.openxmlformats.org/drawingml/2006/main" r:id="rId5" tooltip="&quot;Beliebt und daher oft auch voll: Strand von Cattolic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4.focus.de/img/gen/G/y/HBGyEA3K_Pxgen_r_630xA.jpg">
                      <a:hlinkClick r:id="rId5" tooltip="&quot;Beliebt und daher oft auch voll: Strand von Cattolic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08" w:rsidRPr="00C53508" w:rsidRDefault="00C53508" w:rsidP="00C53508">
      <w:pPr>
        <w:rPr>
          <w:rFonts w:ascii="Times" w:eastAsia="Times New Roman" w:hAnsi="Times"/>
          <w:sz w:val="20"/>
          <w:szCs w:val="20"/>
        </w:rPr>
      </w:pPr>
      <w:r w:rsidRPr="00C53508">
        <w:rPr>
          <w:rFonts w:ascii="Times" w:eastAsia="Times New Roman" w:hAnsi="Times"/>
          <w:sz w:val="20"/>
          <w:szCs w:val="20"/>
        </w:rPr>
        <w:t xml:space="preserve">ENIT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Beliebt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und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daher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oft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voll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: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Strand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von Cattolica </w:t>
      </w:r>
    </w:p>
    <w:p w:rsidR="00C53508" w:rsidRPr="00C53508" w:rsidRDefault="00C53508" w:rsidP="00C53508">
      <w:pPr>
        <w:spacing w:after="240"/>
        <w:rPr>
          <w:rFonts w:ascii="Times" w:eastAsia="Times New Roman" w:hAnsi="Times"/>
          <w:sz w:val="20"/>
          <w:szCs w:val="20"/>
        </w:rPr>
      </w:pPr>
      <w:proofErr w:type="spellStart"/>
      <w:proofErr w:type="gramStart"/>
      <w:r w:rsidRPr="00C53508">
        <w:rPr>
          <w:rFonts w:ascii="Times" w:eastAsia="Times New Roman" w:hAnsi="Times"/>
          <w:sz w:val="20"/>
          <w:szCs w:val="20"/>
        </w:rPr>
        <w:t>Vom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Zug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oder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Auto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direkt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an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Strand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: In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Ferienort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Cattolica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zieht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es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Familien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ganz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Italien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aber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viele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Touristen</w:t>
      </w:r>
      <w:proofErr w:type="spellEnd"/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proofErr w:type="gramStart"/>
      <w:r w:rsidRPr="00C53508">
        <w:rPr>
          <w:rFonts w:ascii="Times" w:eastAsia="Times New Roman" w:hAnsi="Times"/>
          <w:sz w:val="20"/>
          <w:szCs w:val="20"/>
        </w:rPr>
        <w:t>Hierher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kommt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man,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um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sich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entspannen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um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schwimmen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und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spielen</w:t>
      </w:r>
      <w:proofErr w:type="spellEnd"/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. Cattolica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kann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sich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als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einer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Spitzenreiter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ewigen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Liste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„Bandiera Blu“-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Preisträger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rühmen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: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Bereits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gramStart"/>
      <w:r w:rsidRPr="00C53508">
        <w:rPr>
          <w:rFonts w:ascii="Times" w:eastAsia="Times New Roman" w:hAnsi="Times"/>
          <w:sz w:val="20"/>
          <w:szCs w:val="20"/>
        </w:rPr>
        <w:t>17</w:t>
      </w:r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. Mal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taucht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die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Ortschaft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die </w:t>
      </w:r>
      <w:proofErr w:type="gramStart"/>
      <w:r w:rsidRPr="00C53508">
        <w:rPr>
          <w:rFonts w:ascii="Times" w:eastAsia="Times New Roman" w:hAnsi="Times"/>
          <w:sz w:val="20"/>
          <w:szCs w:val="20"/>
        </w:rPr>
        <w:t>25</w:t>
      </w:r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Minuten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vom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Touristenmagneten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Rimini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entfernt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ist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in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Liste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besten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und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saubersten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Strände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Italiens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auf</w:t>
      </w:r>
      <w:proofErr w:type="spellEnd"/>
      <w:r w:rsidRPr="00C53508">
        <w:rPr>
          <w:rFonts w:ascii="Times" w:eastAsia="Times New Roman" w:hAnsi="Times"/>
          <w:sz w:val="20"/>
          <w:szCs w:val="20"/>
        </w:rPr>
        <w:t>.</w:t>
      </w:r>
    </w:p>
    <w:p w:rsidR="00C53508" w:rsidRPr="00C53508" w:rsidRDefault="00C53508" w:rsidP="00C53508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proofErr w:type="spellStart"/>
      <w:r w:rsidRPr="00C53508">
        <w:rPr>
          <w:rFonts w:ascii="Times" w:eastAsia="Times New Roman" w:hAnsi="Times"/>
          <w:b/>
          <w:bCs/>
          <w:sz w:val="36"/>
          <w:szCs w:val="36"/>
        </w:rPr>
        <w:t>Luxuriöses</w:t>
      </w:r>
      <w:proofErr w:type="spellEnd"/>
      <w:r w:rsidRPr="00C53508">
        <w:rPr>
          <w:rFonts w:ascii="Times" w:eastAsia="Times New Roman" w:hAnsi="Times"/>
          <w:b/>
          <w:bCs/>
          <w:sz w:val="36"/>
          <w:szCs w:val="36"/>
        </w:rPr>
        <w:t xml:space="preserve"> </w:t>
      </w:r>
      <w:proofErr w:type="spellStart"/>
      <w:r w:rsidRPr="00C53508">
        <w:rPr>
          <w:rFonts w:ascii="Times" w:eastAsia="Times New Roman" w:hAnsi="Times"/>
          <w:b/>
          <w:bCs/>
          <w:sz w:val="36"/>
          <w:szCs w:val="36"/>
        </w:rPr>
        <w:t>Serviceparadies</w:t>
      </w:r>
      <w:proofErr w:type="spellEnd"/>
    </w:p>
    <w:p w:rsidR="00C53508" w:rsidRPr="00C53508" w:rsidRDefault="00C53508" w:rsidP="00C53508">
      <w:pPr>
        <w:rPr>
          <w:rFonts w:ascii="Times" w:eastAsia="Times New Roman" w:hAnsi="Times"/>
          <w:sz w:val="20"/>
          <w:szCs w:val="20"/>
        </w:rPr>
      </w:pPr>
      <w:proofErr w:type="spellStart"/>
      <w:proofErr w:type="gramStart"/>
      <w:r w:rsidRPr="00C53508">
        <w:rPr>
          <w:rFonts w:ascii="Times" w:eastAsia="Times New Roman" w:hAnsi="Times"/>
          <w:sz w:val="20"/>
          <w:szCs w:val="20"/>
        </w:rPr>
        <w:t>Besucher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fühlen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sich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unter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Sonnenschirmen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Strand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feinem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Sand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wie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im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Paradies</w:t>
      </w:r>
      <w:proofErr w:type="spellEnd"/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proofErr w:type="gramStart"/>
      <w:r w:rsidRPr="00C53508">
        <w:rPr>
          <w:rFonts w:ascii="Times" w:eastAsia="Times New Roman" w:hAnsi="Times"/>
          <w:sz w:val="20"/>
          <w:szCs w:val="20"/>
        </w:rPr>
        <w:t>Für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viele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ist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Service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das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Hauptargument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in Cattolica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Urlaub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zu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machen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: Pools,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Wasserrutschen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ein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penibel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sauber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gehaltener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Sandstrand</w:t>
      </w:r>
      <w:proofErr w:type="spellEnd"/>
      <w:r w:rsidRPr="00C53508">
        <w:rPr>
          <w:rFonts w:ascii="Times" w:eastAsia="Times New Roman" w:hAnsi="Times"/>
          <w:sz w:val="20"/>
          <w:szCs w:val="20"/>
        </w:rPr>
        <w:t>,</w:t>
      </w:r>
      <w:proofErr w:type="gram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Kioske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mit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Snacks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und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Süßigkeiten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Spieleinrichtungen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für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Kids,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Kinderbetreuung</w:t>
      </w:r>
      <w:proofErr w:type="spellEnd"/>
      <w:r w:rsidRPr="00C53508">
        <w:rPr>
          <w:rFonts w:ascii="Times" w:eastAsia="Times New Roman" w:hAnsi="Times"/>
          <w:sz w:val="20"/>
          <w:szCs w:val="20"/>
        </w:rPr>
        <w:t>- und -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animation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Auch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Anlagen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für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sportlich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Aktive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wie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Tischtennis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oder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Tischkicker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sind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vertreten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Hinzu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kommen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Whirlpools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und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ein</w:t>
      </w:r>
      <w:proofErr w:type="spellEnd"/>
      <w:r w:rsidRPr="00C53508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sz w:val="20"/>
          <w:szCs w:val="20"/>
        </w:rPr>
        <w:t>Fitnessstudio</w:t>
      </w:r>
      <w:proofErr w:type="spellEnd"/>
      <w:r w:rsidRPr="00C53508">
        <w:rPr>
          <w:rFonts w:ascii="Times" w:eastAsia="Times New Roman" w:hAnsi="Times"/>
          <w:sz w:val="20"/>
          <w:szCs w:val="20"/>
        </w:rPr>
        <w:t>.</w:t>
      </w:r>
    </w:p>
    <w:p w:rsidR="00C53508" w:rsidRPr="00C53508" w:rsidRDefault="00C53508" w:rsidP="00C53508">
      <w:pPr>
        <w:rPr>
          <w:rFonts w:ascii="Times" w:eastAsia="Times New Roman" w:hAnsi="Times"/>
          <w:color w:val="000000"/>
          <w:sz w:val="20"/>
          <w:szCs w:val="20"/>
        </w:rPr>
      </w:pPr>
      <w:r w:rsidRPr="00C53508">
        <w:rPr>
          <w:rFonts w:ascii="Times" w:eastAsia="Times New Roman" w:hAnsi="Times"/>
          <w:color w:val="000000"/>
          <w:sz w:val="20"/>
          <w:szCs w:val="20"/>
        </w:rPr>
        <w:t>...</w:t>
      </w:r>
      <w:proofErr w:type="gramStart"/>
      <w:r w:rsidRPr="00C53508">
        <w:rPr>
          <w:rFonts w:ascii="Times" w:eastAsia="Times New Roman" w:hAnsi="Times"/>
          <w:color w:val="000000"/>
          <w:sz w:val="20"/>
          <w:szCs w:val="20"/>
        </w:rPr>
        <w:br/>
      </w:r>
      <w:proofErr w:type="spellStart"/>
      <w:proofErr w:type="gramEnd"/>
      <w:r w:rsidRPr="00C53508">
        <w:rPr>
          <w:rFonts w:ascii="Times" w:eastAsia="Times New Roman" w:hAnsi="Times"/>
          <w:color w:val="000000"/>
          <w:sz w:val="20"/>
          <w:szCs w:val="20"/>
        </w:rPr>
        <w:t>Strandführer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Italien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: Cattolica: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Ein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perfekter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Strand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mit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viel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Service -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weiter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lesen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C53508">
        <w:rPr>
          <w:rFonts w:ascii="Times" w:eastAsia="Times New Roman" w:hAnsi="Times"/>
          <w:color w:val="000000"/>
          <w:sz w:val="20"/>
          <w:szCs w:val="20"/>
        </w:rPr>
        <w:t>auf</w:t>
      </w:r>
      <w:proofErr w:type="spellEnd"/>
      <w:r w:rsidRPr="00C53508">
        <w:rPr>
          <w:rFonts w:ascii="Times" w:eastAsia="Times New Roman" w:hAnsi="Times"/>
          <w:color w:val="000000"/>
          <w:sz w:val="20"/>
          <w:szCs w:val="20"/>
        </w:rPr>
        <w:t xml:space="preserve"> FOCUS Online: http://www.focus.de/reisen/reisefuehrer/italien/tid-25958/strandfuehrer-italien-schoen-sauber-nachhaltig-die-top-10-in-bella-italia-cattolica_aid_761151.html</w:t>
      </w:r>
    </w:p>
    <w:p w:rsidR="00C53508" w:rsidRPr="00C53508" w:rsidRDefault="00C53508">
      <w:pPr>
        <w:rPr>
          <w:b/>
        </w:rPr>
      </w:pPr>
    </w:p>
    <w:p w:rsidR="00C53508" w:rsidRDefault="00C53508"/>
    <w:p w:rsidR="00C53508" w:rsidRDefault="00C53508"/>
    <w:sectPr w:rsidR="00C53508" w:rsidSect="00F96CE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08"/>
    <w:rsid w:val="0004347A"/>
    <w:rsid w:val="005A345A"/>
    <w:rsid w:val="00C53508"/>
    <w:rsid w:val="00F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6D6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535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C535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34A0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53508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53508"/>
    <w:rPr>
      <w:rFonts w:ascii="Times" w:hAnsi="Times"/>
      <w:b/>
      <w:bCs/>
      <w:sz w:val="36"/>
      <w:szCs w:val="36"/>
      <w:lang w:eastAsia="it-IT"/>
    </w:rPr>
  </w:style>
  <w:style w:type="character" w:customStyle="1" w:styleId="overhead">
    <w:name w:val="overhead"/>
    <w:basedOn w:val="Caratterepredefinitoparagrafo"/>
    <w:rsid w:val="00C53508"/>
  </w:style>
  <w:style w:type="character" w:customStyle="1" w:styleId="source">
    <w:name w:val="source"/>
    <w:basedOn w:val="Caratterepredefinitoparagrafo"/>
    <w:rsid w:val="00C53508"/>
  </w:style>
  <w:style w:type="character" w:customStyle="1" w:styleId="caption">
    <w:name w:val="caption"/>
    <w:basedOn w:val="Caratterepredefinitoparagrafo"/>
    <w:rsid w:val="00C535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535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C535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34A0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53508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53508"/>
    <w:rPr>
      <w:rFonts w:ascii="Times" w:hAnsi="Times"/>
      <w:b/>
      <w:bCs/>
      <w:sz w:val="36"/>
      <w:szCs w:val="36"/>
      <w:lang w:eastAsia="it-IT"/>
    </w:rPr>
  </w:style>
  <w:style w:type="character" w:customStyle="1" w:styleId="overhead">
    <w:name w:val="overhead"/>
    <w:basedOn w:val="Caratterepredefinitoparagrafo"/>
    <w:rsid w:val="00C53508"/>
  </w:style>
  <w:style w:type="character" w:customStyle="1" w:styleId="source">
    <w:name w:val="source"/>
    <w:basedOn w:val="Caratterepredefinitoparagrafo"/>
    <w:rsid w:val="00C53508"/>
  </w:style>
  <w:style w:type="character" w:customStyle="1" w:styleId="caption">
    <w:name w:val="caption"/>
    <w:basedOn w:val="Caratterepredefinitoparagrafo"/>
    <w:rsid w:val="00C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4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cus.de/fotos/beliebt-und-daher-oft-auch-voll-strand-von-cattolica_mid_1089228.html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1209</Characters>
  <Application>Microsoft Macintosh Word</Application>
  <DocSecurity>0</DocSecurity>
  <Lines>10</Lines>
  <Paragraphs>2</Paragraphs>
  <ScaleCrop>false</ScaleCrop>
  <Company>*** ********** * ******** **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1</cp:revision>
  <dcterms:created xsi:type="dcterms:W3CDTF">2012-06-14T10:56:00Z</dcterms:created>
  <dcterms:modified xsi:type="dcterms:W3CDTF">2012-06-14T10:58:00Z</dcterms:modified>
</cp:coreProperties>
</file>